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F" w:rsidRPr="007B1E8E" w:rsidRDefault="00480CD9" w:rsidP="007B1E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B589D">
        <w:rPr>
          <w:rFonts w:ascii="Times New Roman" w:hAnsi="Times New Roman"/>
          <w:b/>
          <w:sz w:val="28"/>
          <w:szCs w:val="28"/>
        </w:rPr>
        <w:t>Проект «О внесении изменений</w:t>
      </w:r>
      <w:r w:rsidR="00761454" w:rsidRPr="00CB589D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CB589D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</w:t>
      </w:r>
      <w:r w:rsidR="00CF5287" w:rsidRPr="00CB589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9E4238">
        <w:rPr>
          <w:rFonts w:ascii="Times New Roman" w:hAnsi="Times New Roman"/>
          <w:b/>
          <w:sz w:val="28"/>
          <w:szCs w:val="28"/>
        </w:rPr>
        <w:t>Тараса</w:t>
      </w:r>
      <w:r w:rsidR="00CF5287" w:rsidRPr="00CB589D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480CD9" w:rsidRPr="00CB589D" w:rsidRDefault="00F45E2F" w:rsidP="007B1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89D">
        <w:rPr>
          <w:rFonts w:ascii="Times New Roman" w:hAnsi="Times New Roman"/>
          <w:sz w:val="28"/>
          <w:szCs w:val="28"/>
        </w:rPr>
        <w:t xml:space="preserve">В соответствии  с пунктом 2 и 4 части 3 статьи 30 Градостроительного кодекса Российской Федерации </w:t>
      </w:r>
      <w:r w:rsidR="00480CD9" w:rsidRPr="00CB589D">
        <w:rPr>
          <w:rFonts w:ascii="Times New Roman" w:hAnsi="Times New Roman"/>
          <w:sz w:val="28"/>
          <w:szCs w:val="28"/>
        </w:rPr>
        <w:t xml:space="preserve">и  на основании </w:t>
      </w:r>
      <w:hyperlink r:id="rId6" w:history="1">
        <w:r w:rsidR="00480CD9"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="00480CD9" w:rsidRPr="00CB589D">
        <w:rPr>
          <w:rFonts w:ascii="Times New Roman" w:hAnsi="Times New Roman"/>
          <w:sz w:val="28"/>
          <w:szCs w:val="28"/>
        </w:rPr>
        <w:t xml:space="preserve"> Администрации  </w:t>
      </w:r>
      <w:r w:rsidR="0096344F" w:rsidRPr="00CB589D">
        <w:rPr>
          <w:rFonts w:ascii="Times New Roman" w:hAnsi="Times New Roman"/>
          <w:sz w:val="28"/>
          <w:szCs w:val="28"/>
        </w:rPr>
        <w:t>МО «</w:t>
      </w:r>
      <w:r w:rsidR="009E4238">
        <w:rPr>
          <w:rFonts w:ascii="Times New Roman" w:hAnsi="Times New Roman"/>
          <w:sz w:val="28"/>
          <w:szCs w:val="28"/>
        </w:rPr>
        <w:t>Тараса</w:t>
      </w:r>
      <w:r w:rsidR="0096344F" w:rsidRPr="00CB589D">
        <w:rPr>
          <w:rFonts w:ascii="Times New Roman" w:hAnsi="Times New Roman"/>
          <w:sz w:val="28"/>
          <w:szCs w:val="28"/>
        </w:rPr>
        <w:t>»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от  </w:t>
      </w:r>
      <w:r w:rsidR="009E4238">
        <w:rPr>
          <w:rFonts w:ascii="Times New Roman" w:hAnsi="Times New Roman"/>
          <w:sz w:val="28"/>
          <w:szCs w:val="28"/>
        </w:rPr>
        <w:t>12</w:t>
      </w:r>
      <w:r w:rsidR="00761454" w:rsidRPr="00CB589D">
        <w:rPr>
          <w:rFonts w:ascii="Times New Roman" w:hAnsi="Times New Roman"/>
          <w:sz w:val="28"/>
          <w:szCs w:val="28"/>
        </w:rPr>
        <w:t>.08.</w:t>
      </w:r>
      <w:r w:rsidR="00890AAC">
        <w:rPr>
          <w:rFonts w:ascii="Times New Roman" w:hAnsi="Times New Roman"/>
          <w:sz w:val="28"/>
          <w:szCs w:val="28"/>
        </w:rPr>
        <w:t xml:space="preserve">2016 г. </w:t>
      </w:r>
      <w:r w:rsidR="009E4238">
        <w:rPr>
          <w:rFonts w:ascii="Times New Roman" w:hAnsi="Times New Roman"/>
          <w:sz w:val="28"/>
          <w:szCs w:val="28"/>
        </w:rPr>
        <w:t xml:space="preserve"> N 121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 "О </w:t>
      </w:r>
      <w:r w:rsidR="009E4238">
        <w:rPr>
          <w:rFonts w:ascii="Times New Roman" w:hAnsi="Times New Roman"/>
          <w:sz w:val="28"/>
          <w:szCs w:val="28"/>
        </w:rPr>
        <w:t>комиссии</w:t>
      </w:r>
      <w:r w:rsidR="009E4238" w:rsidRPr="009E4238">
        <w:rPr>
          <w:b/>
          <w:sz w:val="28"/>
          <w:szCs w:val="28"/>
        </w:rPr>
        <w:t xml:space="preserve"> </w:t>
      </w:r>
      <w:r w:rsidR="009E4238" w:rsidRPr="009E4238">
        <w:rPr>
          <w:rFonts w:ascii="Times New Roman" w:hAnsi="Times New Roman"/>
          <w:sz w:val="28"/>
          <w:szCs w:val="28"/>
        </w:rPr>
        <w:t>по землепользованию и застройке при администрации муниципального образования</w:t>
      </w:r>
      <w:r w:rsidR="009E4238">
        <w:rPr>
          <w:b/>
          <w:sz w:val="28"/>
          <w:szCs w:val="28"/>
        </w:rPr>
        <w:t xml:space="preserve"> </w:t>
      </w:r>
      <w:r w:rsidR="009E4238">
        <w:rPr>
          <w:rFonts w:ascii="Times New Roman" w:hAnsi="Times New Roman"/>
          <w:b/>
          <w:sz w:val="28"/>
          <w:szCs w:val="28"/>
        </w:rPr>
        <w:t>«</w:t>
      </w:r>
      <w:r w:rsidR="009E4238" w:rsidRPr="009E4238">
        <w:rPr>
          <w:rFonts w:ascii="Times New Roman" w:hAnsi="Times New Roman"/>
          <w:sz w:val="28"/>
          <w:szCs w:val="28"/>
        </w:rPr>
        <w:t>Тараса</w:t>
      </w:r>
      <w:r w:rsidR="0096344F" w:rsidRPr="00CB589D">
        <w:rPr>
          <w:rFonts w:ascii="Times New Roman" w:hAnsi="Times New Roman"/>
          <w:sz w:val="28"/>
          <w:szCs w:val="28"/>
        </w:rPr>
        <w:t>»</w:t>
      </w:r>
      <w:r w:rsidR="00480CD9" w:rsidRPr="00CB589D">
        <w:rPr>
          <w:rFonts w:ascii="Times New Roman" w:hAnsi="Times New Roman"/>
          <w:sz w:val="28"/>
          <w:szCs w:val="28"/>
        </w:rPr>
        <w:t xml:space="preserve">, </w:t>
      </w:r>
      <w:r w:rsidR="00890AAC">
        <w:rPr>
          <w:rFonts w:ascii="Times New Roman" w:hAnsi="Times New Roman"/>
          <w:sz w:val="28"/>
          <w:szCs w:val="28"/>
        </w:rPr>
        <w:t xml:space="preserve">Решение Думы № </w:t>
      </w:r>
      <w:r w:rsidR="009E4238">
        <w:rPr>
          <w:rFonts w:ascii="Times New Roman" w:hAnsi="Times New Roman"/>
          <w:sz w:val="28"/>
          <w:szCs w:val="28"/>
        </w:rPr>
        <w:t>16</w:t>
      </w:r>
      <w:r w:rsidR="00890AAC">
        <w:rPr>
          <w:rFonts w:ascii="Times New Roman" w:hAnsi="Times New Roman"/>
          <w:sz w:val="28"/>
          <w:szCs w:val="28"/>
        </w:rPr>
        <w:t xml:space="preserve"> от </w:t>
      </w:r>
      <w:r w:rsidR="009E4238">
        <w:rPr>
          <w:rFonts w:ascii="Times New Roman" w:hAnsi="Times New Roman"/>
          <w:sz w:val="28"/>
          <w:szCs w:val="28"/>
        </w:rPr>
        <w:t>15</w:t>
      </w:r>
      <w:r w:rsidR="00890AAC">
        <w:rPr>
          <w:rFonts w:ascii="Times New Roman" w:hAnsi="Times New Roman"/>
          <w:sz w:val="28"/>
          <w:szCs w:val="28"/>
        </w:rPr>
        <w:t>.0</w:t>
      </w:r>
      <w:r w:rsidR="009E4238">
        <w:rPr>
          <w:rFonts w:ascii="Times New Roman" w:hAnsi="Times New Roman"/>
          <w:sz w:val="28"/>
          <w:szCs w:val="28"/>
        </w:rPr>
        <w:t>4</w:t>
      </w:r>
      <w:r w:rsidR="00890AAC">
        <w:rPr>
          <w:rFonts w:ascii="Times New Roman" w:hAnsi="Times New Roman"/>
          <w:sz w:val="28"/>
          <w:szCs w:val="28"/>
        </w:rPr>
        <w:t>.2015 г. «Об утверждении «Положения о порядке организации и проведения публичных слушаний в муниципальном образовании «</w:t>
      </w:r>
      <w:r w:rsidR="009E4238">
        <w:rPr>
          <w:rFonts w:ascii="Times New Roman" w:hAnsi="Times New Roman"/>
          <w:sz w:val="28"/>
          <w:szCs w:val="28"/>
        </w:rPr>
        <w:t>Тараса</w:t>
      </w:r>
      <w:r w:rsidR="00890AAC">
        <w:rPr>
          <w:rFonts w:ascii="Times New Roman" w:hAnsi="Times New Roman"/>
          <w:sz w:val="28"/>
          <w:szCs w:val="28"/>
        </w:rPr>
        <w:t>»,</w:t>
      </w:r>
      <w:r w:rsidR="00480CD9" w:rsidRPr="00CB589D">
        <w:rPr>
          <w:rFonts w:ascii="Times New Roman" w:hAnsi="Times New Roman"/>
          <w:sz w:val="28"/>
          <w:szCs w:val="28"/>
        </w:rPr>
        <w:t xml:space="preserve">  </w:t>
      </w:r>
      <w:r w:rsidR="0096344F"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>протокола заседания</w:t>
      </w:r>
      <w:proofErr w:type="gramEnd"/>
      <w:r w:rsidR="00480CD9" w:rsidRPr="00CB589D">
        <w:rPr>
          <w:rFonts w:ascii="Times New Roman" w:hAnsi="Times New Roman"/>
          <w:sz w:val="28"/>
          <w:szCs w:val="28"/>
        </w:rPr>
        <w:t xml:space="preserve"> комиссии по землепользованию и застройке   от     </w:t>
      </w:r>
      <w:r w:rsidR="00890AAC">
        <w:rPr>
          <w:rFonts w:ascii="Times New Roman" w:hAnsi="Times New Roman"/>
          <w:sz w:val="28"/>
          <w:szCs w:val="28"/>
        </w:rPr>
        <w:t xml:space="preserve">19.08.2016 г. N 1,  </w:t>
      </w:r>
      <w:r w:rsidR="00890AAC" w:rsidRPr="00890AAC">
        <w:rPr>
          <w:rFonts w:ascii="Times New Roman" w:hAnsi="Times New Roman"/>
          <w:sz w:val="28"/>
          <w:szCs w:val="28"/>
        </w:rPr>
        <w:t>к</w:t>
      </w:r>
      <w:r w:rsidR="00890AAC" w:rsidRPr="00890AAC">
        <w:rPr>
          <w:rFonts w:ascii="Times New Roman" w:hAnsi="Times New Roman"/>
          <w:color w:val="000000"/>
          <w:sz w:val="28"/>
          <w:szCs w:val="28"/>
        </w:rPr>
        <w:t xml:space="preserve">омиссия по </w:t>
      </w:r>
      <w:r w:rsidR="00890AAC">
        <w:rPr>
          <w:rFonts w:ascii="Times New Roman" w:hAnsi="Times New Roman"/>
          <w:color w:val="000000"/>
          <w:sz w:val="28"/>
          <w:szCs w:val="28"/>
        </w:rPr>
        <w:t>подготовке проекта внесения изменений и дополнений в Правила землепользования и застройки муниципального образования «</w:t>
      </w:r>
      <w:r w:rsidR="009E4238">
        <w:rPr>
          <w:rFonts w:ascii="Times New Roman" w:hAnsi="Times New Roman"/>
          <w:color w:val="000000"/>
          <w:sz w:val="28"/>
          <w:szCs w:val="28"/>
        </w:rPr>
        <w:t>Тараса</w:t>
      </w:r>
      <w:r w:rsidR="00890AA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90AAC" w:rsidRPr="00890AAC">
        <w:rPr>
          <w:rFonts w:ascii="Times New Roman" w:hAnsi="Times New Roman"/>
          <w:color w:val="000000"/>
          <w:sz w:val="28"/>
          <w:szCs w:val="28"/>
        </w:rPr>
        <w:t xml:space="preserve">одобрила предложение </w:t>
      </w:r>
      <w:r w:rsidR="00890AAC">
        <w:rPr>
          <w:rFonts w:ascii="Times New Roman" w:hAnsi="Times New Roman"/>
          <w:color w:val="000000"/>
          <w:sz w:val="28"/>
          <w:szCs w:val="28"/>
        </w:rPr>
        <w:t>службы Архитектуры Иркутской области  по подготовке проекта</w:t>
      </w:r>
      <w:r w:rsidR="007B1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E8E" w:rsidRPr="007B1E8E">
        <w:rPr>
          <w:rFonts w:ascii="Times New Roman" w:hAnsi="Times New Roman"/>
          <w:sz w:val="28"/>
          <w:szCs w:val="28"/>
        </w:rPr>
        <w:t>« О внесении изменений и дополнений в Правила землепользования и застрой</w:t>
      </w:r>
      <w:r w:rsidR="009E4238">
        <w:rPr>
          <w:rFonts w:ascii="Times New Roman" w:hAnsi="Times New Roman"/>
          <w:sz w:val="28"/>
          <w:szCs w:val="28"/>
        </w:rPr>
        <w:t>ки муниципального образования «Тараса</w:t>
      </w:r>
      <w:r w:rsidR="007B1E8E" w:rsidRPr="007B1E8E">
        <w:rPr>
          <w:rFonts w:ascii="Times New Roman" w:hAnsi="Times New Roman"/>
          <w:sz w:val="28"/>
          <w:szCs w:val="28"/>
        </w:rPr>
        <w:t>»</w:t>
      </w:r>
      <w:r w:rsidR="007B1E8E">
        <w:rPr>
          <w:color w:val="000000"/>
          <w:shd w:val="clear" w:color="auto" w:fill="F7F9F2"/>
        </w:rPr>
        <w:t>:</w:t>
      </w:r>
    </w:p>
    <w:p w:rsidR="00277B7E" w:rsidRPr="00CB589D" w:rsidRDefault="00480CD9" w:rsidP="00CB58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CB589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F5287" w:rsidRPr="00CB589D">
        <w:rPr>
          <w:rFonts w:ascii="Times New Roman" w:hAnsi="Times New Roman"/>
          <w:sz w:val="28"/>
          <w:szCs w:val="28"/>
        </w:rPr>
        <w:t>муниципальн</w:t>
      </w:r>
      <w:r w:rsidR="0096344F" w:rsidRPr="00CB589D">
        <w:rPr>
          <w:rFonts w:ascii="Times New Roman" w:hAnsi="Times New Roman"/>
          <w:sz w:val="28"/>
          <w:szCs w:val="28"/>
        </w:rPr>
        <w:t>ого образования «</w:t>
      </w:r>
      <w:r w:rsidR="009E4238">
        <w:rPr>
          <w:rFonts w:ascii="Times New Roman" w:hAnsi="Times New Roman"/>
          <w:sz w:val="28"/>
          <w:szCs w:val="28"/>
        </w:rPr>
        <w:t>Тараса</w:t>
      </w:r>
      <w:r w:rsidR="00CF5287" w:rsidRPr="00CB589D">
        <w:rPr>
          <w:rFonts w:ascii="Times New Roman" w:hAnsi="Times New Roman"/>
          <w:sz w:val="28"/>
          <w:szCs w:val="28"/>
        </w:rPr>
        <w:t>»</w:t>
      </w:r>
      <w:r w:rsidRPr="00CB589D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F45E2F" w:rsidRPr="00CB589D">
        <w:rPr>
          <w:rFonts w:ascii="Times New Roman" w:hAnsi="Times New Roman"/>
          <w:sz w:val="28"/>
          <w:szCs w:val="28"/>
        </w:rPr>
        <w:t>Думы МО «</w:t>
      </w:r>
      <w:r w:rsidR="00250673">
        <w:rPr>
          <w:rFonts w:ascii="Times New Roman" w:hAnsi="Times New Roman"/>
          <w:sz w:val="28"/>
          <w:szCs w:val="28"/>
        </w:rPr>
        <w:t>Тараса</w:t>
      </w:r>
      <w:r w:rsidR="00F45E2F" w:rsidRPr="00CB589D">
        <w:rPr>
          <w:rFonts w:ascii="Times New Roman" w:hAnsi="Times New Roman"/>
          <w:sz w:val="28"/>
          <w:szCs w:val="28"/>
        </w:rPr>
        <w:t xml:space="preserve">» № </w:t>
      </w:r>
      <w:r w:rsidR="0096344F" w:rsidRPr="00CB589D">
        <w:rPr>
          <w:rFonts w:ascii="Times New Roman" w:hAnsi="Times New Roman"/>
          <w:sz w:val="28"/>
          <w:szCs w:val="28"/>
        </w:rPr>
        <w:t>1</w:t>
      </w:r>
      <w:r w:rsidR="009E4238">
        <w:rPr>
          <w:rFonts w:ascii="Times New Roman" w:hAnsi="Times New Roman"/>
          <w:sz w:val="28"/>
          <w:szCs w:val="28"/>
        </w:rPr>
        <w:t>6</w:t>
      </w:r>
      <w:r w:rsidR="0096344F" w:rsidRPr="00CB589D">
        <w:rPr>
          <w:rFonts w:ascii="Times New Roman" w:hAnsi="Times New Roman"/>
          <w:sz w:val="28"/>
          <w:szCs w:val="28"/>
        </w:rPr>
        <w:t>1</w:t>
      </w:r>
      <w:r w:rsidR="00F45E2F" w:rsidRPr="00CB589D">
        <w:rPr>
          <w:rFonts w:ascii="Times New Roman" w:hAnsi="Times New Roman"/>
          <w:sz w:val="28"/>
          <w:szCs w:val="28"/>
        </w:rPr>
        <w:t xml:space="preserve"> от</w:t>
      </w:r>
      <w:r w:rsidR="00761454" w:rsidRPr="00CB589D">
        <w:rPr>
          <w:rFonts w:ascii="Times New Roman" w:hAnsi="Times New Roman"/>
          <w:sz w:val="28"/>
          <w:szCs w:val="28"/>
        </w:rPr>
        <w:t xml:space="preserve"> </w:t>
      </w:r>
      <w:r w:rsidR="009E4238">
        <w:rPr>
          <w:rFonts w:ascii="Times New Roman" w:hAnsi="Times New Roman"/>
          <w:sz w:val="28"/>
          <w:szCs w:val="28"/>
        </w:rPr>
        <w:t>15</w:t>
      </w:r>
      <w:r w:rsidR="00761454" w:rsidRPr="00CB589D">
        <w:rPr>
          <w:rFonts w:ascii="Times New Roman" w:hAnsi="Times New Roman"/>
          <w:sz w:val="28"/>
          <w:szCs w:val="28"/>
        </w:rPr>
        <w:t>.0</w:t>
      </w:r>
      <w:r w:rsidR="009E4238">
        <w:rPr>
          <w:rFonts w:ascii="Times New Roman" w:hAnsi="Times New Roman"/>
          <w:sz w:val="28"/>
          <w:szCs w:val="28"/>
        </w:rPr>
        <w:t>3</w:t>
      </w:r>
      <w:r w:rsidR="00761454" w:rsidRPr="00CB589D">
        <w:rPr>
          <w:rFonts w:ascii="Times New Roman" w:hAnsi="Times New Roman"/>
          <w:sz w:val="28"/>
          <w:szCs w:val="28"/>
        </w:rPr>
        <w:t xml:space="preserve">.2013 </w:t>
      </w:r>
      <w:r w:rsidR="008D3CD5" w:rsidRPr="00CB589D">
        <w:rPr>
          <w:rFonts w:ascii="Times New Roman" w:hAnsi="Times New Roman"/>
          <w:sz w:val="28"/>
          <w:szCs w:val="28"/>
        </w:rPr>
        <w:t>следующие изменения и дополнения</w:t>
      </w:r>
      <w:proofErr w:type="gramStart"/>
      <w:r w:rsidR="00761454" w:rsidRPr="00CB589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1.1.  пункт «СХ-2. Зона огородных земельных участков и участков для ведения личного подсобного хозяйства» статьи 36, части 2 Правил дополнить подпунктом «Предельные параметры земельных участков и разрешенного строительства: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1) минимальная (максимальная) площадь земельных участков – 400 - </w:t>
      </w:r>
      <w:r w:rsidR="0096344F" w:rsidRPr="00CB589D">
        <w:rPr>
          <w:rFonts w:ascii="Times New Roman" w:hAnsi="Times New Roman"/>
          <w:sz w:val="28"/>
          <w:szCs w:val="28"/>
        </w:rPr>
        <w:t>6</w:t>
      </w:r>
      <w:r w:rsidRPr="00CB589D">
        <w:rPr>
          <w:rFonts w:ascii="Times New Roman" w:hAnsi="Times New Roman"/>
          <w:sz w:val="28"/>
          <w:szCs w:val="28"/>
        </w:rPr>
        <w:t>000 кв</w:t>
      </w:r>
      <w:proofErr w:type="gramStart"/>
      <w:r w:rsidRPr="00CB589D">
        <w:rPr>
          <w:rFonts w:ascii="Times New Roman" w:hAnsi="Times New Roman"/>
          <w:sz w:val="28"/>
          <w:szCs w:val="28"/>
        </w:rPr>
        <w:t>.м</w:t>
      </w:r>
      <w:proofErr w:type="gramEnd"/>
      <w:r w:rsidRPr="00CB589D">
        <w:rPr>
          <w:rFonts w:ascii="Times New Roman" w:hAnsi="Times New Roman"/>
          <w:sz w:val="28"/>
          <w:szCs w:val="28"/>
        </w:rPr>
        <w:t>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минимальная ширина земельных участков вдоль фронта улицы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максимальное количество этажей зданий – 2;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максимальная высота зданий от уровня земли до верха перекрытия последнего этажа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максимальный процент застройки участка – 60 %;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7) требования к ограждению земельных участков: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- высота ограждения земельных участков должна быть не более 1,8 метров;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89D">
        <w:rPr>
          <w:rFonts w:ascii="Times New Roman" w:hAnsi="Times New Roman"/>
          <w:sz w:val="28"/>
          <w:szCs w:val="28"/>
        </w:rPr>
        <w:t xml:space="preserve">Расстояние от окон жилых помещений (комнат, кухонь и веранд) до стен дома и хозяйственных построек (сарая, гаража, бани), расположенных </w:t>
      </w:r>
      <w:r w:rsidRPr="00CB589D">
        <w:rPr>
          <w:rFonts w:ascii="Times New Roman" w:hAnsi="Times New Roman"/>
          <w:sz w:val="28"/>
          <w:szCs w:val="28"/>
        </w:rPr>
        <w:lastRenderedPageBreak/>
        <w:t>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CB589D">
        <w:rPr>
          <w:rFonts w:ascii="Times New Roman" w:hAnsi="Times New Roman"/>
          <w:sz w:val="28"/>
          <w:szCs w:val="28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CB589D">
        <w:rPr>
          <w:rFonts w:ascii="Times New Roman" w:hAnsi="Times New Roman"/>
          <w:sz w:val="28"/>
          <w:szCs w:val="28"/>
        </w:rPr>
        <w:t>.»</w:t>
      </w:r>
      <w:proofErr w:type="gramEnd"/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1.2. пункт «О-1 Зона многофункциональной общественно-деловой застройки» статьи 31, части 2 Правил дополнить подпунктом «Предельные параметры земельных участков и разрешенного строительства: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ширина земельных участков вдоль фронта улицы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максимальное количество этажей зданий – 3;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максимальная высота зданий от уровня земли до верха перекрытия последнего этажа – 15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максимальный процент застройки участка – 60 %;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t>1.3.        пункт «П-1. Зона промышленных и коммунально-складских объектов »  статьи 34, части 2 Правил дополнить подпунктом «Предельные параметры земельных участков и разрешенного строительства: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(максимальная) площадь земельных участков – 400 - 6000 кв</w:t>
      </w:r>
      <w:proofErr w:type="gramStart"/>
      <w:r w:rsidRPr="00CB589D">
        <w:rPr>
          <w:rFonts w:ascii="Times New Roman" w:hAnsi="Times New Roman"/>
          <w:sz w:val="28"/>
          <w:szCs w:val="28"/>
        </w:rPr>
        <w:t>.м</w:t>
      </w:r>
      <w:proofErr w:type="gramEnd"/>
      <w:r w:rsidRPr="00CB589D">
        <w:rPr>
          <w:rFonts w:ascii="Times New Roman" w:hAnsi="Times New Roman"/>
          <w:sz w:val="28"/>
          <w:szCs w:val="28"/>
        </w:rPr>
        <w:t>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минимальная ширина земельных участков вдоль фронта улицы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максимальное количество этажей зданий – 3;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максимальная высота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CB589D">
        <w:rPr>
          <w:rFonts w:ascii="Times New Roman" w:hAnsi="Times New Roman"/>
          <w:sz w:val="28"/>
          <w:szCs w:val="28"/>
        </w:rPr>
        <w:t>.</w:t>
      </w:r>
      <w:r w:rsidRPr="00CB589D">
        <w:rPr>
          <w:rFonts w:ascii="Times New Roman" w:hAnsi="Times New Roman"/>
          <w:b/>
          <w:sz w:val="28"/>
          <w:szCs w:val="28"/>
        </w:rPr>
        <w:t>4. пункт «СХ-1. Зона объектов  сельскохозяйственного производства» статьи 35, части 2 Правил дополнить подпунктом «Предельные параметры земельных участков и разрешенного строительства: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1) минимальная (максимальная) площадь земельных участков – 400 - 6000 кв</w:t>
      </w:r>
      <w:proofErr w:type="gramStart"/>
      <w:r w:rsidRPr="00CB589D">
        <w:rPr>
          <w:rFonts w:ascii="Times New Roman" w:hAnsi="Times New Roman"/>
          <w:sz w:val="28"/>
          <w:szCs w:val="28"/>
        </w:rPr>
        <w:t>.м</w:t>
      </w:r>
      <w:proofErr w:type="gramEnd"/>
      <w:r w:rsidRPr="00CB589D">
        <w:rPr>
          <w:rFonts w:ascii="Times New Roman" w:hAnsi="Times New Roman"/>
          <w:sz w:val="28"/>
          <w:szCs w:val="28"/>
        </w:rPr>
        <w:t>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2) минимальная ширина земельных участков вдоль фронта улицы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3) максимальное количество этажей зданий – 3;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4) максимальная высота – 10 м;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365540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91A7B" w:rsidRDefault="00A91A7B" w:rsidP="00A91A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Направить на утверждение главе администрации МО «</w:t>
      </w:r>
      <w:r w:rsidR="009E4238">
        <w:rPr>
          <w:rFonts w:ascii="Times New Roman" w:hAnsi="Times New Roman"/>
          <w:bCs/>
          <w:sz w:val="28"/>
          <w:szCs w:val="28"/>
        </w:rPr>
        <w:t>Тараса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65540" w:rsidRPr="00CB589D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 w:rsidR="007B1E8E">
        <w:rPr>
          <w:rFonts w:ascii="Times New Roman" w:hAnsi="Times New Roman"/>
          <w:bCs/>
          <w:sz w:val="28"/>
          <w:szCs w:val="28"/>
        </w:rPr>
        <w:t xml:space="preserve"> Опубликовать настоящий  проект   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в </w:t>
      </w:r>
      <w:r w:rsidR="009E4238">
        <w:rPr>
          <w:rFonts w:ascii="Times New Roman" w:hAnsi="Times New Roman"/>
          <w:bCs/>
          <w:sz w:val="28"/>
          <w:szCs w:val="28"/>
        </w:rPr>
        <w:t>Вестнике МО «Тараса»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и на сайте в сети Интернет.</w:t>
      </w: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Вступа</w:t>
      </w:r>
      <w:r w:rsidR="00365540" w:rsidRPr="00CB589D">
        <w:rPr>
          <w:rFonts w:ascii="Times New Roman" w:hAnsi="Times New Roman"/>
          <w:bCs/>
          <w:sz w:val="28"/>
          <w:szCs w:val="28"/>
        </w:rPr>
        <w:t>ет в силу со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1A7B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1A7B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1A7B" w:rsidRPr="00CB589D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/>
          <w:bCs/>
          <w:sz w:val="28"/>
          <w:szCs w:val="28"/>
        </w:rPr>
        <w:t>комиссии: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B589D" w:rsidRPr="00CB589D">
        <w:rPr>
          <w:rFonts w:ascii="Times New Roman" w:hAnsi="Times New Roman"/>
          <w:bCs/>
          <w:sz w:val="28"/>
          <w:szCs w:val="28"/>
        </w:rPr>
        <w:t xml:space="preserve">    </w:t>
      </w:r>
      <w:r w:rsidR="00CB589D">
        <w:rPr>
          <w:rFonts w:ascii="Times New Roman" w:hAnsi="Times New Roman"/>
          <w:bCs/>
          <w:sz w:val="28"/>
          <w:szCs w:val="28"/>
        </w:rPr>
        <w:t xml:space="preserve">     </w:t>
      </w:r>
      <w:r w:rsidR="00CB589D" w:rsidRPr="00CB589D">
        <w:rPr>
          <w:rFonts w:ascii="Times New Roman" w:hAnsi="Times New Roman"/>
          <w:bCs/>
          <w:sz w:val="28"/>
          <w:szCs w:val="28"/>
        </w:rPr>
        <w:t xml:space="preserve">        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9E4238">
        <w:rPr>
          <w:rFonts w:ascii="Times New Roman" w:hAnsi="Times New Roman"/>
          <w:bCs/>
          <w:sz w:val="28"/>
          <w:szCs w:val="28"/>
        </w:rPr>
        <w:t>Бадагуев</w:t>
      </w:r>
      <w:proofErr w:type="spellEnd"/>
      <w:r w:rsidR="009E4238">
        <w:rPr>
          <w:rFonts w:ascii="Times New Roman" w:hAnsi="Times New Roman"/>
          <w:bCs/>
          <w:sz w:val="28"/>
          <w:szCs w:val="28"/>
        </w:rPr>
        <w:t xml:space="preserve"> Р.Н.</w:t>
      </w:r>
    </w:p>
    <w:p w:rsidR="00A91A7B" w:rsidRPr="00CB589D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Секретарь:                                                         </w:t>
      </w:r>
      <w:r w:rsidR="009E4238">
        <w:rPr>
          <w:rFonts w:ascii="Times New Roman" w:hAnsi="Times New Roman"/>
          <w:bCs/>
          <w:sz w:val="28"/>
          <w:szCs w:val="28"/>
        </w:rPr>
        <w:t>Миронова М.М.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D50B23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65540" w:rsidRPr="00D50B23" w:rsidSect="00A0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4787"/>
    <w:multiLevelType w:val="multilevel"/>
    <w:tmpl w:val="A50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20970"/>
    <w:multiLevelType w:val="multilevel"/>
    <w:tmpl w:val="6EE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8B42279"/>
    <w:multiLevelType w:val="hybridMultilevel"/>
    <w:tmpl w:val="641027F2"/>
    <w:lvl w:ilvl="0" w:tplc="350C63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0EB4FF8"/>
    <w:multiLevelType w:val="hybridMultilevel"/>
    <w:tmpl w:val="14F45440"/>
    <w:lvl w:ilvl="0" w:tplc="7E7CC76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054FCB"/>
    <w:multiLevelType w:val="hybridMultilevel"/>
    <w:tmpl w:val="249E4298"/>
    <w:lvl w:ilvl="0" w:tplc="7E64578E">
      <w:start w:val="1"/>
      <w:numFmt w:val="decimal"/>
      <w:lvlText w:val="Статья 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2A37"/>
    <w:multiLevelType w:val="hybridMultilevel"/>
    <w:tmpl w:val="92F0A304"/>
    <w:lvl w:ilvl="0" w:tplc="5AC6CB2C">
      <w:start w:val="1"/>
      <w:numFmt w:val="decimal"/>
      <w:pStyle w:val="a0"/>
      <w:suff w:val="space"/>
      <w:lvlText w:val="%1)"/>
      <w:lvlJc w:val="left"/>
      <w:pPr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0B6396"/>
    <w:multiLevelType w:val="multilevel"/>
    <w:tmpl w:val="9DF8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D7"/>
    <w:rsid w:val="00005E66"/>
    <w:rsid w:val="00016E38"/>
    <w:rsid w:val="00023CF8"/>
    <w:rsid w:val="00046771"/>
    <w:rsid w:val="00071F45"/>
    <w:rsid w:val="000D43BB"/>
    <w:rsid w:val="00100909"/>
    <w:rsid w:val="00102FCC"/>
    <w:rsid w:val="00145C00"/>
    <w:rsid w:val="00146448"/>
    <w:rsid w:val="00147B23"/>
    <w:rsid w:val="001514D1"/>
    <w:rsid w:val="0015230F"/>
    <w:rsid w:val="0015306C"/>
    <w:rsid w:val="001929C2"/>
    <w:rsid w:val="001A2616"/>
    <w:rsid w:val="001C2C2D"/>
    <w:rsid w:val="001D46F9"/>
    <w:rsid w:val="001E7921"/>
    <w:rsid w:val="00222D81"/>
    <w:rsid w:val="002431EB"/>
    <w:rsid w:val="00246431"/>
    <w:rsid w:val="00250673"/>
    <w:rsid w:val="002616E8"/>
    <w:rsid w:val="00273482"/>
    <w:rsid w:val="00277B7E"/>
    <w:rsid w:val="002C58BB"/>
    <w:rsid w:val="002F344E"/>
    <w:rsid w:val="0032317D"/>
    <w:rsid w:val="00354803"/>
    <w:rsid w:val="00365540"/>
    <w:rsid w:val="00385B5E"/>
    <w:rsid w:val="003A6AB5"/>
    <w:rsid w:val="003B1950"/>
    <w:rsid w:val="003C29BC"/>
    <w:rsid w:val="003F5DFD"/>
    <w:rsid w:val="004261E4"/>
    <w:rsid w:val="00455D62"/>
    <w:rsid w:val="004707A5"/>
    <w:rsid w:val="00480CD9"/>
    <w:rsid w:val="004B7033"/>
    <w:rsid w:val="00503A43"/>
    <w:rsid w:val="00551A6A"/>
    <w:rsid w:val="00562937"/>
    <w:rsid w:val="0057398C"/>
    <w:rsid w:val="005E1B6C"/>
    <w:rsid w:val="005E2964"/>
    <w:rsid w:val="0060314E"/>
    <w:rsid w:val="00616411"/>
    <w:rsid w:val="006229DD"/>
    <w:rsid w:val="006634A2"/>
    <w:rsid w:val="006C7228"/>
    <w:rsid w:val="00711DF2"/>
    <w:rsid w:val="00736D55"/>
    <w:rsid w:val="007502FC"/>
    <w:rsid w:val="00761454"/>
    <w:rsid w:val="007665BA"/>
    <w:rsid w:val="0077180A"/>
    <w:rsid w:val="00782F86"/>
    <w:rsid w:val="007B1E8E"/>
    <w:rsid w:val="007B5FE5"/>
    <w:rsid w:val="00844C08"/>
    <w:rsid w:val="0084631C"/>
    <w:rsid w:val="00870D61"/>
    <w:rsid w:val="00884506"/>
    <w:rsid w:val="00890AAC"/>
    <w:rsid w:val="008C113A"/>
    <w:rsid w:val="008D3CD5"/>
    <w:rsid w:val="0094009A"/>
    <w:rsid w:val="00953B3B"/>
    <w:rsid w:val="0096344F"/>
    <w:rsid w:val="00996691"/>
    <w:rsid w:val="009B48B4"/>
    <w:rsid w:val="009C003A"/>
    <w:rsid w:val="009C1D4C"/>
    <w:rsid w:val="009E39D3"/>
    <w:rsid w:val="009E4238"/>
    <w:rsid w:val="009F080F"/>
    <w:rsid w:val="00A07E46"/>
    <w:rsid w:val="00A36EA9"/>
    <w:rsid w:val="00A44C5B"/>
    <w:rsid w:val="00A91A7B"/>
    <w:rsid w:val="00AA202E"/>
    <w:rsid w:val="00AB663F"/>
    <w:rsid w:val="00AE2BA7"/>
    <w:rsid w:val="00B10218"/>
    <w:rsid w:val="00B133D7"/>
    <w:rsid w:val="00B22AC4"/>
    <w:rsid w:val="00B257E6"/>
    <w:rsid w:val="00B472BA"/>
    <w:rsid w:val="00B5274A"/>
    <w:rsid w:val="00B72A27"/>
    <w:rsid w:val="00B7412B"/>
    <w:rsid w:val="00BF607C"/>
    <w:rsid w:val="00C023D6"/>
    <w:rsid w:val="00C03571"/>
    <w:rsid w:val="00C20BF1"/>
    <w:rsid w:val="00C271E0"/>
    <w:rsid w:val="00C27AFD"/>
    <w:rsid w:val="00C34965"/>
    <w:rsid w:val="00C54B2C"/>
    <w:rsid w:val="00C63390"/>
    <w:rsid w:val="00C709DD"/>
    <w:rsid w:val="00CB0B67"/>
    <w:rsid w:val="00CB589D"/>
    <w:rsid w:val="00CF5287"/>
    <w:rsid w:val="00D23ECA"/>
    <w:rsid w:val="00D437DE"/>
    <w:rsid w:val="00D5606C"/>
    <w:rsid w:val="00D743A4"/>
    <w:rsid w:val="00DA5118"/>
    <w:rsid w:val="00DE2F41"/>
    <w:rsid w:val="00E023ED"/>
    <w:rsid w:val="00E25122"/>
    <w:rsid w:val="00EA1B81"/>
    <w:rsid w:val="00EC1A14"/>
    <w:rsid w:val="00ED2661"/>
    <w:rsid w:val="00EF4C21"/>
    <w:rsid w:val="00F339BC"/>
    <w:rsid w:val="00F373C9"/>
    <w:rsid w:val="00F402DE"/>
    <w:rsid w:val="00F45E2F"/>
    <w:rsid w:val="00F65A07"/>
    <w:rsid w:val="00F91B90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133D7"/>
    <w:rPr>
      <w:sz w:val="22"/>
      <w:szCs w:val="22"/>
    </w:rPr>
  </w:style>
  <w:style w:type="table" w:styleId="a6">
    <w:name w:val="Table Grid"/>
    <w:basedOn w:val="a3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5C00"/>
    <w:rPr>
      <w:rFonts w:ascii="Times New Roman" w:hAnsi="Times New Roman"/>
      <w:sz w:val="28"/>
    </w:rPr>
  </w:style>
  <w:style w:type="paragraph" w:customStyle="1" w:styleId="Normal">
    <w:name w:val="Normal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71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1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nhideWhenUsed/>
    <w:rsid w:val="00480CD9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rsid w:val="00277B7E"/>
    <w:pPr>
      <w:spacing w:before="120" w:line="360" w:lineRule="auto"/>
      <w:ind w:firstLine="680"/>
    </w:pPr>
    <w:rPr>
      <w:b/>
      <w:bCs/>
      <w:caps/>
      <w:szCs w:val="20"/>
      <w:lang w:val="en-US" w:eastAsia="en-US" w:bidi="en-US"/>
    </w:rPr>
  </w:style>
  <w:style w:type="paragraph" w:styleId="2">
    <w:name w:val="toc 2"/>
    <w:basedOn w:val="a1"/>
    <w:next w:val="a1"/>
    <w:autoRedefine/>
    <w:uiPriority w:val="39"/>
    <w:unhideWhenUsed/>
    <w:rsid w:val="00277B7E"/>
    <w:pPr>
      <w:tabs>
        <w:tab w:val="left" w:pos="1247"/>
        <w:tab w:val="right" w:leader="dot" w:pos="9345"/>
      </w:tabs>
      <w:spacing w:after="100"/>
      <w:ind w:left="220"/>
    </w:pPr>
    <w:rPr>
      <w:rFonts w:ascii="Tahoma" w:hAnsi="Tahoma"/>
      <w:noProof/>
      <w:sz w:val="24"/>
      <w:lang w:val="en-US" w:eastAsia="en-US" w:bidi="en-US"/>
    </w:rPr>
  </w:style>
  <w:style w:type="paragraph" w:customStyle="1" w:styleId="a8">
    <w:name w:val="П_Обычный"/>
    <w:basedOn w:val="a1"/>
    <w:link w:val="a9"/>
    <w:autoRedefine/>
    <w:qFormat/>
    <w:rsid w:val="00277B7E"/>
    <w:pPr>
      <w:ind w:firstLine="709"/>
      <w:jc w:val="both"/>
    </w:pPr>
    <w:rPr>
      <w:rFonts w:ascii="Tahoma" w:hAnsi="Tahoma"/>
      <w:color w:val="000000"/>
      <w:sz w:val="24"/>
      <w:szCs w:val="24"/>
      <w:lang w:val="x-none" w:eastAsia="en-US"/>
    </w:rPr>
  </w:style>
  <w:style w:type="paragraph" w:customStyle="1" w:styleId="a">
    <w:name w:val="ПЧасть"/>
    <w:basedOn w:val="a8"/>
    <w:link w:val="aa"/>
    <w:qFormat/>
    <w:rsid w:val="00277B7E"/>
    <w:pPr>
      <w:numPr>
        <w:numId w:val="8"/>
      </w:numPr>
      <w:tabs>
        <w:tab w:val="num" w:pos="360"/>
        <w:tab w:val="left" w:pos="993"/>
      </w:tabs>
      <w:ind w:left="0" w:firstLine="709"/>
      <w:contextualSpacing/>
    </w:pPr>
    <w:rPr>
      <w:lang w:eastAsia="x-none"/>
    </w:rPr>
  </w:style>
  <w:style w:type="character" w:customStyle="1" w:styleId="aa">
    <w:name w:val="ПЧасть Знак"/>
    <w:link w:val="a"/>
    <w:rsid w:val="00277B7E"/>
    <w:rPr>
      <w:rFonts w:ascii="Tahoma" w:hAnsi="Tahoma"/>
      <w:color w:val="000000"/>
      <w:sz w:val="24"/>
      <w:szCs w:val="24"/>
      <w:lang w:val="x-none" w:eastAsia="x-none"/>
    </w:rPr>
  </w:style>
  <w:style w:type="paragraph" w:customStyle="1" w:styleId="ab">
    <w:name w:val="ПГлава"/>
    <w:basedOn w:val="1"/>
    <w:next w:val="a1"/>
    <w:link w:val="ac"/>
    <w:autoRedefine/>
    <w:qFormat/>
    <w:rsid w:val="00277B7E"/>
    <w:pPr>
      <w:keepLines/>
      <w:pageBreakBefore/>
      <w:suppressAutoHyphens/>
      <w:spacing w:before="120" w:after="120" w:line="276" w:lineRule="auto"/>
      <w:ind w:firstLine="0"/>
      <w:jc w:val="left"/>
    </w:pPr>
    <w:rPr>
      <w:rFonts w:ascii="Tahoma" w:hAnsi="Tahoma"/>
      <w:b/>
      <w:bCs/>
      <w:szCs w:val="28"/>
      <w:lang w:val="x-none" w:eastAsia="x-none"/>
    </w:rPr>
  </w:style>
  <w:style w:type="paragraph" w:customStyle="1" w:styleId="ad">
    <w:name w:val="ПСтатья"/>
    <w:basedOn w:val="a8"/>
    <w:next w:val="a8"/>
    <w:link w:val="ae"/>
    <w:autoRedefine/>
    <w:qFormat/>
    <w:rsid w:val="00277B7E"/>
    <w:pPr>
      <w:keepNext/>
      <w:spacing w:before="120" w:after="120"/>
      <w:ind w:left="709" w:firstLine="0"/>
      <w:contextualSpacing/>
      <w:jc w:val="left"/>
      <w:outlineLvl w:val="1"/>
    </w:pPr>
    <w:rPr>
      <w:rFonts w:ascii="Times New Roman" w:hAnsi="Times New Roman"/>
      <w:color w:val="auto"/>
      <w:lang w:eastAsia="x-none"/>
    </w:rPr>
  </w:style>
  <w:style w:type="character" w:customStyle="1" w:styleId="ae">
    <w:name w:val="ПСтатья Знак"/>
    <w:link w:val="ad"/>
    <w:rsid w:val="00277B7E"/>
    <w:rPr>
      <w:rFonts w:ascii="Times New Roman" w:hAnsi="Times New Roman"/>
      <w:sz w:val="24"/>
      <w:szCs w:val="24"/>
      <w:lang w:eastAsia="x-none"/>
    </w:rPr>
  </w:style>
  <w:style w:type="character" w:customStyle="1" w:styleId="ac">
    <w:name w:val="ПГлава Знак"/>
    <w:link w:val="ab"/>
    <w:rsid w:val="00277B7E"/>
    <w:rPr>
      <w:rFonts w:ascii="Tahoma" w:hAnsi="Tahoma"/>
      <w:b/>
      <w:bCs/>
      <w:sz w:val="28"/>
      <w:szCs w:val="28"/>
      <w:lang w:val="x-none" w:eastAsia="x-none"/>
    </w:rPr>
  </w:style>
  <w:style w:type="character" w:customStyle="1" w:styleId="a9">
    <w:name w:val="П_Обычный Знак"/>
    <w:link w:val="a8"/>
    <w:rsid w:val="00277B7E"/>
    <w:rPr>
      <w:rFonts w:ascii="Tahoma" w:hAnsi="Tahoma"/>
      <w:color w:val="000000"/>
      <w:sz w:val="24"/>
      <w:szCs w:val="24"/>
      <w:lang w:val="x-none" w:eastAsia="en-US"/>
    </w:rPr>
  </w:style>
  <w:style w:type="paragraph" w:customStyle="1" w:styleId="a0">
    <w:name w:val="ППункт"/>
    <w:basedOn w:val="a1"/>
    <w:autoRedefine/>
    <w:qFormat/>
    <w:rsid w:val="00277B7E"/>
    <w:pPr>
      <w:numPr>
        <w:numId w:val="6"/>
      </w:numPr>
      <w:tabs>
        <w:tab w:val="left" w:pos="1134"/>
      </w:tabs>
      <w:jc w:val="both"/>
    </w:pPr>
    <w:rPr>
      <w:rFonts w:ascii="Tahoma" w:hAnsi="Tahoma" w:cs="Tahoma"/>
      <w:sz w:val="24"/>
      <w:szCs w:val="24"/>
      <w:lang w:val="en-US" w:eastAsia="en-US" w:bidi="en-US"/>
    </w:rPr>
  </w:style>
  <w:style w:type="paragraph" w:styleId="af">
    <w:name w:val="Normal (Web)"/>
    <w:basedOn w:val="a1"/>
    <w:uiPriority w:val="99"/>
    <w:semiHidden/>
    <w:unhideWhenUsed/>
    <w:rsid w:val="00890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89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A0EE41817B2FB2C3BB36CDA7DF8C331C4729BCFB3A91A98108DAEA3A8BE8CE5E263639736962BC53D9BEM2v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A0EE41817B2FB2C3BB36C4BED88C331C4729BCF13497A38E55D0E26387EAMCv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986B-841D-4F95-A585-18D4FA2E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Links>
    <vt:vector size="12" baseType="variant"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consultantplus://offline/ref=D5A0EE41817B2FB2C3BB36CDA7DF8C331C4729BCFB3A91A98108DAEA3A8BE8CE5E263639736962BC53D9BEM2v3E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consultantplus://offline/ref=D5A0EE41817B2FB2C3BB36C4BED88C331C4729BCF13497A38E55D0E26387EAMCv9E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Тараса</cp:lastModifiedBy>
  <cp:revision>2</cp:revision>
  <cp:lastPrinted>2015-08-14T02:06:00Z</cp:lastPrinted>
  <dcterms:created xsi:type="dcterms:W3CDTF">2016-11-30T05:46:00Z</dcterms:created>
  <dcterms:modified xsi:type="dcterms:W3CDTF">2016-11-30T05:46:00Z</dcterms:modified>
</cp:coreProperties>
</file>